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C" w:rsidRDefault="00DF7F3C" w:rsidP="00DF7F3C">
      <w:pPr>
        <w:keepNext/>
        <w:ind w:firstLine="709"/>
        <w:jc w:val="center"/>
        <w:rPr>
          <w:rStyle w:val="a3"/>
          <w:color w:val="C00000"/>
          <w:sz w:val="28"/>
          <w:szCs w:val="28"/>
          <w:lang w:val="uk-UA"/>
        </w:rPr>
      </w:pPr>
      <w:proofErr w:type="spellStart"/>
      <w:r w:rsidRPr="00DF7F3C">
        <w:rPr>
          <w:rStyle w:val="a3"/>
          <w:color w:val="C00000"/>
          <w:sz w:val="28"/>
          <w:szCs w:val="28"/>
          <w:lang w:val="uk-UA"/>
        </w:rPr>
        <w:t>Разработка</w:t>
      </w:r>
      <w:proofErr w:type="spellEnd"/>
      <w:r w:rsidRPr="00DF7F3C">
        <w:rPr>
          <w:rStyle w:val="a3"/>
          <w:color w:val="C00000"/>
          <w:sz w:val="28"/>
          <w:szCs w:val="28"/>
          <w:lang w:val="uk-UA"/>
        </w:rPr>
        <w:t xml:space="preserve"> р</w:t>
      </w:r>
      <w:proofErr w:type="spellStart"/>
      <w:r w:rsidRPr="00DF7F3C">
        <w:rPr>
          <w:rStyle w:val="a3"/>
          <w:color w:val="C00000"/>
          <w:sz w:val="28"/>
          <w:szCs w:val="28"/>
        </w:rPr>
        <w:t>одительско</w:t>
      </w:r>
      <w:r w:rsidRPr="00DF7F3C">
        <w:rPr>
          <w:rStyle w:val="a3"/>
          <w:color w:val="C00000"/>
          <w:sz w:val="28"/>
          <w:szCs w:val="28"/>
          <w:lang w:val="uk-UA"/>
        </w:rPr>
        <w:t>го</w:t>
      </w:r>
      <w:proofErr w:type="spellEnd"/>
      <w:r w:rsidRPr="00DF7F3C">
        <w:rPr>
          <w:rStyle w:val="a3"/>
          <w:color w:val="C00000"/>
          <w:sz w:val="28"/>
          <w:szCs w:val="28"/>
        </w:rPr>
        <w:t xml:space="preserve"> </w:t>
      </w:r>
      <w:proofErr w:type="spellStart"/>
      <w:r w:rsidRPr="00DF7F3C">
        <w:rPr>
          <w:rStyle w:val="a3"/>
          <w:color w:val="C00000"/>
          <w:sz w:val="28"/>
          <w:szCs w:val="28"/>
        </w:rPr>
        <w:t>собрани</w:t>
      </w:r>
      <w:proofErr w:type="spellEnd"/>
      <w:r w:rsidRPr="00DF7F3C">
        <w:rPr>
          <w:rStyle w:val="a3"/>
          <w:color w:val="C00000"/>
          <w:sz w:val="28"/>
          <w:szCs w:val="28"/>
          <w:lang w:val="uk-UA"/>
        </w:rPr>
        <w:t>я</w:t>
      </w:r>
      <w:r w:rsidRPr="00DF7F3C">
        <w:rPr>
          <w:rStyle w:val="a3"/>
          <w:color w:val="C00000"/>
          <w:sz w:val="28"/>
          <w:szCs w:val="28"/>
        </w:rPr>
        <w:t xml:space="preserve"> </w:t>
      </w:r>
      <w:r w:rsidRPr="00DF7F3C">
        <w:rPr>
          <w:rStyle w:val="a3"/>
          <w:color w:val="C00000"/>
          <w:sz w:val="28"/>
          <w:szCs w:val="28"/>
          <w:lang w:val="uk-UA"/>
        </w:rPr>
        <w:t>на тему</w:t>
      </w:r>
      <w:r>
        <w:rPr>
          <w:rStyle w:val="a3"/>
          <w:color w:val="C00000"/>
          <w:sz w:val="28"/>
          <w:szCs w:val="28"/>
          <w:lang w:val="uk-UA"/>
        </w:rPr>
        <w:t>:</w:t>
      </w:r>
    </w:p>
    <w:p w:rsidR="00DF7F3C" w:rsidRPr="00DF7F3C" w:rsidRDefault="00DF7F3C" w:rsidP="00DF7F3C">
      <w:pPr>
        <w:keepNext/>
        <w:ind w:firstLine="709"/>
        <w:jc w:val="center"/>
        <w:rPr>
          <w:rStyle w:val="a3"/>
          <w:color w:val="C00000"/>
          <w:sz w:val="28"/>
          <w:szCs w:val="28"/>
          <w:lang w:val="uk-UA"/>
        </w:rPr>
      </w:pPr>
    </w:p>
    <w:p w:rsidR="00DF7F3C" w:rsidRPr="00DF7F3C" w:rsidRDefault="00DF7F3C" w:rsidP="00DF7F3C">
      <w:pPr>
        <w:keepNext/>
        <w:ind w:firstLine="709"/>
        <w:jc w:val="center"/>
        <w:rPr>
          <w:rStyle w:val="a3"/>
          <w:color w:val="C00000"/>
          <w:sz w:val="36"/>
          <w:szCs w:val="28"/>
          <w:lang w:val="uk-UA"/>
        </w:rPr>
      </w:pPr>
      <w:r w:rsidRPr="00DF7F3C">
        <w:rPr>
          <w:rStyle w:val="a3"/>
          <w:color w:val="C00000"/>
          <w:sz w:val="36"/>
          <w:szCs w:val="28"/>
        </w:rPr>
        <w:t xml:space="preserve">«Помощь семьи в правильной профессиональной ориентации ребенка» </w:t>
      </w:r>
    </w:p>
    <w:p w:rsidR="00DF7F3C" w:rsidRDefault="00DF7F3C" w:rsidP="00DF7F3C">
      <w:pPr>
        <w:keepNext/>
        <w:ind w:firstLine="709"/>
        <w:jc w:val="center"/>
        <w:rPr>
          <w:rStyle w:val="a3"/>
          <w:color w:val="C00000"/>
          <w:sz w:val="28"/>
          <w:szCs w:val="28"/>
          <w:lang w:val="uk-UA"/>
        </w:rPr>
      </w:pPr>
      <w:r w:rsidRPr="00DF7F3C">
        <w:rPr>
          <w:rStyle w:val="a3"/>
          <w:color w:val="C00000"/>
          <w:sz w:val="28"/>
          <w:szCs w:val="28"/>
        </w:rPr>
        <w:t>(9 класс)</w:t>
      </w:r>
    </w:p>
    <w:p w:rsidR="00DF7F3C" w:rsidRPr="00DF7F3C" w:rsidRDefault="00DF7F3C" w:rsidP="00DF7F3C">
      <w:pPr>
        <w:keepNext/>
        <w:ind w:firstLine="709"/>
        <w:jc w:val="center"/>
        <w:rPr>
          <w:rStyle w:val="a3"/>
          <w:color w:val="C00000"/>
          <w:sz w:val="28"/>
          <w:szCs w:val="28"/>
          <w:lang w:val="uk-UA"/>
        </w:rPr>
      </w:pPr>
    </w:p>
    <w:p w:rsidR="00DF7F3C" w:rsidRPr="005A2172" w:rsidRDefault="00DF7F3C" w:rsidP="00DF7F3C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b/>
          <w:i/>
          <w:color w:val="000000" w:themeColor="text1"/>
          <w:sz w:val="28"/>
          <w:szCs w:val="28"/>
        </w:rPr>
        <w:t>Цель</w:t>
      </w:r>
      <w:r w:rsidRPr="005A2172">
        <w:rPr>
          <w:color w:val="000000" w:themeColor="text1"/>
          <w:sz w:val="28"/>
          <w:szCs w:val="28"/>
        </w:rPr>
        <w:t>: оказать помощь родителям в выборе будущей профессии девятиклассника.</w:t>
      </w:r>
    </w:p>
    <w:p w:rsidR="00DF7F3C" w:rsidRPr="005A2172" w:rsidRDefault="00DF7F3C" w:rsidP="00DF7F3C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DF7F3C" w:rsidRDefault="00DF7F3C" w:rsidP="00DF7F3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F7F3C">
        <w:rPr>
          <w:b/>
          <w:color w:val="000000" w:themeColor="text1"/>
          <w:sz w:val="28"/>
          <w:szCs w:val="28"/>
        </w:rPr>
        <w:t>Ход собрания</w:t>
      </w:r>
    </w:p>
    <w:p w:rsidR="00DF7F3C" w:rsidRPr="00DF7F3C" w:rsidRDefault="00DF7F3C" w:rsidP="00DF7F3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5A2172">
        <w:rPr>
          <w:b/>
          <w:color w:val="000000" w:themeColor="text1"/>
          <w:sz w:val="28"/>
          <w:szCs w:val="28"/>
        </w:rPr>
        <w:t>Вступительное слово.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Человек, выбирающий свою будущую профессию должен достаточно четко представлять ту профессиональную общность, в которую подрастающий человек в будущем включит себя.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 xml:space="preserve">Количество профессий в наши дни измеряется пятизначным числом, а их мир представляет собой подвижную картину. По данным же исследований в нашем классе, девятиклассники, например, могут назвать в среднем лишь 20-26 профессий. Изучение мотивов выбора профессии школьниками показало, что значительную роль в этом играют советы окружающих: 25% детей выбирают профессию под влиянием друга, который более самостоятелен,  17 – по совету родителей, 9% – под влиянием средств массовой информации. Еще 9% руководствуются малозначительными факторами, хорошая зарплата, по профессии родителей, и только 40% подростков выбирают профессию, ориентируясь на содержание деятельности. 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личности.</w:t>
      </w:r>
    </w:p>
    <w:p w:rsidR="00DF7F3C" w:rsidRDefault="00DF7F3C" w:rsidP="00DF7F3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A2172">
        <w:rPr>
          <w:color w:val="000000" w:themeColor="text1"/>
          <w:sz w:val="28"/>
          <w:szCs w:val="28"/>
        </w:rPr>
        <w:t>Для очень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</w:p>
    <w:p w:rsidR="00DF7F3C" w:rsidRDefault="00DF7F3C" w:rsidP="00DF7F3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F7F3C" w:rsidRPr="00DF7F3C" w:rsidRDefault="00DF7F3C" w:rsidP="00DF7F3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5A2172">
        <w:rPr>
          <w:b/>
          <w:color w:val="000000" w:themeColor="text1"/>
          <w:sz w:val="28"/>
          <w:szCs w:val="28"/>
        </w:rPr>
        <w:lastRenderedPageBreak/>
        <w:t>Мини-лекция «Профориентация».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i/>
          <w:color w:val="000000" w:themeColor="text1"/>
          <w:sz w:val="28"/>
          <w:szCs w:val="28"/>
        </w:rPr>
        <w:t>Первое, что надо решить</w:t>
      </w:r>
      <w:r w:rsidRPr="005A2172">
        <w:rPr>
          <w:color w:val="000000" w:themeColor="text1"/>
          <w:sz w:val="28"/>
          <w:szCs w:val="28"/>
        </w:rPr>
        <w:t xml:space="preserve"> – это какой путь избрать после 9 класса: продолжать общее образование в старшей школе или профессиональных учреждениях.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DF7F3C" w:rsidRPr="005A2172" w:rsidRDefault="00DF7F3C" w:rsidP="00DF7F3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социальный заказ, положение на рынке труда;</w:t>
      </w:r>
    </w:p>
    <w:p w:rsidR="00DF7F3C" w:rsidRPr="005A2172" w:rsidRDefault="00DF7F3C" w:rsidP="00DF7F3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уровень материального обеспечения семьи;</w:t>
      </w:r>
    </w:p>
    <w:p w:rsidR="00DF7F3C" w:rsidRPr="005A2172" w:rsidRDefault="00DF7F3C" w:rsidP="00DF7F3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возможности получения помощи в обучении;</w:t>
      </w:r>
    </w:p>
    <w:p w:rsidR="00DF7F3C" w:rsidRPr="005A2172" w:rsidRDefault="00DF7F3C" w:rsidP="00DF7F3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условия оплаты труда в данной сфере;</w:t>
      </w:r>
    </w:p>
    <w:p w:rsidR="00DF7F3C" w:rsidRPr="005A2172" w:rsidRDefault="00DF7F3C" w:rsidP="00DF7F3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местная инфраструктура профессионального образования.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i/>
          <w:color w:val="000000" w:themeColor="text1"/>
          <w:sz w:val="28"/>
          <w:szCs w:val="28"/>
        </w:rPr>
        <w:t>Вторая часть задачи</w:t>
      </w:r>
      <w:r w:rsidRPr="005A2172">
        <w:rPr>
          <w:color w:val="000000" w:themeColor="text1"/>
          <w:sz w:val="28"/>
          <w:szCs w:val="28"/>
        </w:rPr>
        <w:t xml:space="preserve"> – выбрать ту профессию и специальность, которую ваш ребенок хочет, определить ее тип, класс, отдел «я – хочу».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И третья часть выбора – учесть свои возможности «Я – могу»:</w:t>
      </w:r>
    </w:p>
    <w:p w:rsidR="00DF7F3C" w:rsidRPr="005A2172" w:rsidRDefault="00DF7F3C" w:rsidP="00DF7F3C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интересы, склонности;</w:t>
      </w:r>
    </w:p>
    <w:p w:rsidR="00DF7F3C" w:rsidRPr="005A2172" w:rsidRDefault="00DF7F3C" w:rsidP="00DF7F3C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успехи в учебе и потенциальные способности;</w:t>
      </w:r>
    </w:p>
    <w:p w:rsidR="00DF7F3C" w:rsidRPr="005A2172" w:rsidRDefault="00DF7F3C" w:rsidP="00DF7F3C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свои сильные и слабые стороны;</w:t>
      </w:r>
    </w:p>
    <w:p w:rsidR="00DF7F3C" w:rsidRPr="005A2172" w:rsidRDefault="00DF7F3C" w:rsidP="00DF7F3C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состояние здоровья.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Итак, сознательный выбор профессии основывается: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знаниях о мире профессий;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знаниях о выбираемой конкретной специальности;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изучении своих интересов;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изучении своих способностей;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знании своих сильных и слабых качеств;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состоянии своего здоровья;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учете ситуации, на рынке труда;</w:t>
      </w:r>
    </w:p>
    <w:p w:rsidR="00DF7F3C" w:rsidRPr="005A2172" w:rsidRDefault="00DF7F3C" w:rsidP="00DF7F3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 учете материальных условий семьи.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ab/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 xml:space="preserve">Степень влияния родителей на профессиональный выбор ребенка колоссальна. Причем это влияние не обязательно выражается в форме конкретного совета или указания. Часто оно носит опосредованный (косвенный) характер: мимоходом высказанное мнение, личный профессиональный пример, отношение к каким-то конкретным профессиям и взаимоотношения с людьми как представителями профессий и многое другое. 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Кроме того, 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lastRenderedPageBreak/>
        <w:t>Хочется предостеречь от категорических рекомендаций и указаний собственному ребенку, особенно если ваш вариант идет вразрез с желаниями ребенка.  Таким образом, к ошибкам выбора вашего ребенка вы можете добавить свои ошибочные взгляды на эту проблему.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Наиболее частые ошибки профессионального выбора: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ориентация на престижность профессии;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ориентация исключительно на высокую заработную плату;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ориентация исключительно на комфортные условия труда;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снижение до минимума трудностей обучения;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следовательно, только указания родителей;</w:t>
      </w:r>
    </w:p>
    <w:p w:rsidR="00DF7F3C" w:rsidRPr="005A2172" w:rsidRDefault="00DF7F3C" w:rsidP="00DF7F3C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учеба за компанию, вместе с друзьями.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Родительская помощь ребенку в выборе образовательного маршрута может заключаться в следующем:</w:t>
      </w:r>
    </w:p>
    <w:p w:rsidR="00DF7F3C" w:rsidRPr="005A2172" w:rsidRDefault="00DF7F3C" w:rsidP="00DF7F3C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совет ребенку;</w:t>
      </w:r>
    </w:p>
    <w:p w:rsidR="00DF7F3C" w:rsidRPr="005A2172" w:rsidRDefault="00DF7F3C" w:rsidP="00DF7F3C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приобретение необходимых справочников;</w:t>
      </w:r>
    </w:p>
    <w:p w:rsidR="00DF7F3C" w:rsidRPr="005A2172" w:rsidRDefault="00DF7F3C" w:rsidP="00DF7F3C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сбор информации об учебных заведениях.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С учащимися 9 класса было проведено анкетирование с целью – выявить и оценить профессиональную направленность, профессиональные интересы и профессиональные намерения девятиклассников, а так же оказать помощь детям в их подготовке к сознательному профессиональному самоопределению.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F3C" w:rsidRPr="005A2172" w:rsidRDefault="00DF7F3C" w:rsidP="00DF7F3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5A2172">
        <w:rPr>
          <w:b/>
          <w:color w:val="000000" w:themeColor="text1"/>
          <w:sz w:val="28"/>
          <w:szCs w:val="28"/>
        </w:rPr>
        <w:t>Вопросы для обсуждения:</w:t>
      </w:r>
    </w:p>
    <w:p w:rsidR="00DF7F3C" w:rsidRPr="005A2172" w:rsidRDefault="00DF7F3C" w:rsidP="00DF7F3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 xml:space="preserve">учебные заведения </w:t>
      </w:r>
      <w:proofErr w:type="gramStart"/>
      <w:r w:rsidRPr="005A2172"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 Запорожья</w:t>
      </w:r>
      <w:r w:rsidRPr="005A2172">
        <w:rPr>
          <w:color w:val="000000" w:themeColor="text1"/>
          <w:sz w:val="28"/>
          <w:szCs w:val="28"/>
        </w:rPr>
        <w:t>, в которые может поступить учащийся после 9 класса;</w:t>
      </w:r>
    </w:p>
    <w:p w:rsidR="00DF7F3C" w:rsidRPr="005A2172" w:rsidRDefault="00DF7F3C" w:rsidP="00DF7F3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профессиональные интересы девятиклассников и отношение к ним родителей (на основе результатов анкетирования учащихся);</w:t>
      </w:r>
    </w:p>
    <w:p w:rsidR="00DF7F3C" w:rsidRPr="005A2172" w:rsidRDefault="00DF7F3C" w:rsidP="00DF7F3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роль семьи в правильной профориентации ребенка.</w:t>
      </w:r>
    </w:p>
    <w:p w:rsidR="00DF7F3C" w:rsidRPr="005A2172" w:rsidRDefault="00DF7F3C" w:rsidP="00DF7F3C">
      <w:pPr>
        <w:ind w:firstLine="709"/>
        <w:jc w:val="both"/>
        <w:rPr>
          <w:color w:val="000000" w:themeColor="text1"/>
          <w:sz w:val="28"/>
          <w:szCs w:val="28"/>
        </w:rPr>
      </w:pPr>
      <w:r w:rsidRPr="005A2172">
        <w:rPr>
          <w:color w:val="000000" w:themeColor="text1"/>
          <w:sz w:val="28"/>
          <w:szCs w:val="28"/>
        </w:rPr>
        <w:t> </w:t>
      </w:r>
    </w:p>
    <w:p w:rsidR="00DF7F3C" w:rsidRPr="005A2172" w:rsidRDefault="00DF7F3C" w:rsidP="00DF7F3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5A2172">
        <w:rPr>
          <w:b/>
          <w:color w:val="000000" w:themeColor="text1"/>
          <w:sz w:val="28"/>
          <w:szCs w:val="28"/>
        </w:rPr>
        <w:t>Заключительное слово.</w:t>
      </w:r>
    </w:p>
    <w:p w:rsidR="00F268A8" w:rsidRDefault="00F268A8"/>
    <w:sectPr w:rsidR="00F268A8" w:rsidSect="00F2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2FD0"/>
    <w:multiLevelType w:val="hybridMultilevel"/>
    <w:tmpl w:val="E3F60A7C"/>
    <w:lvl w:ilvl="0" w:tplc="4F20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DE1A7B"/>
    <w:multiLevelType w:val="hybridMultilevel"/>
    <w:tmpl w:val="0E4021CC"/>
    <w:lvl w:ilvl="0" w:tplc="4F20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754EFC"/>
    <w:multiLevelType w:val="hybridMultilevel"/>
    <w:tmpl w:val="B502B1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B37FA"/>
    <w:multiLevelType w:val="hybridMultilevel"/>
    <w:tmpl w:val="F45277DC"/>
    <w:lvl w:ilvl="0" w:tplc="B186D1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ED2EBD"/>
    <w:multiLevelType w:val="hybridMultilevel"/>
    <w:tmpl w:val="6B7C12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597A42"/>
    <w:multiLevelType w:val="hybridMultilevel"/>
    <w:tmpl w:val="09C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CC28A1"/>
    <w:multiLevelType w:val="hybridMultilevel"/>
    <w:tmpl w:val="D5DCF0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7F3C"/>
    <w:rsid w:val="00DF7F3C"/>
    <w:rsid w:val="00F2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F3C"/>
    <w:rPr>
      <w:b/>
      <w:bCs/>
    </w:rPr>
  </w:style>
  <w:style w:type="paragraph" w:styleId="a4">
    <w:name w:val="List Paragraph"/>
    <w:basedOn w:val="a"/>
    <w:uiPriority w:val="99"/>
    <w:qFormat/>
    <w:rsid w:val="00DF7F3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Company>WareZ Provider 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2015-02-06T07:54:00Z</dcterms:created>
  <dcterms:modified xsi:type="dcterms:W3CDTF">2015-02-06T07:55:00Z</dcterms:modified>
</cp:coreProperties>
</file>